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C2D32" w14:textId="66F48D59" w:rsidR="00A01487" w:rsidRDefault="00000000">
      <w:pPr>
        <w:jc w:val="left"/>
        <w:rPr>
          <w:rFonts w:ascii="Times New Roman" w:eastAsia="仿宋" w:hAnsi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hint="eastAsia"/>
          <w:color w:val="000000" w:themeColor="text1"/>
          <w:sz w:val="28"/>
          <w:szCs w:val="28"/>
        </w:rPr>
        <w:t>附件</w:t>
      </w:r>
      <w:r w:rsidR="00A221B1">
        <w:rPr>
          <w:rFonts w:ascii="Times New Roman" w:eastAsia="仿宋" w:hAnsi="Times New Roman"/>
          <w:color w:val="000000" w:themeColor="text1"/>
          <w:sz w:val="28"/>
          <w:szCs w:val="28"/>
        </w:rPr>
        <w:t>5</w:t>
      </w:r>
      <w:r>
        <w:rPr>
          <w:rFonts w:ascii="Times New Roman" w:eastAsia="仿宋" w:hAnsi="Times New Roman" w:hint="eastAsia"/>
          <w:color w:val="000000" w:themeColor="text1"/>
          <w:sz w:val="28"/>
          <w:szCs w:val="28"/>
        </w:rPr>
        <w:t xml:space="preserve"> </w:t>
      </w:r>
      <w:r>
        <w:rPr>
          <w:rFonts w:ascii="Times New Roman" w:eastAsia="仿宋" w:hAnsi="Times New Roman"/>
          <w:color w:val="000000" w:themeColor="text1"/>
          <w:sz w:val="28"/>
          <w:szCs w:val="28"/>
        </w:rPr>
        <w:t xml:space="preserve"> </w:t>
      </w:r>
    </w:p>
    <w:p w14:paraId="6BAE8851" w14:textId="47411523" w:rsidR="00A01487" w:rsidRDefault="00000000">
      <w:pPr>
        <w:jc w:val="center"/>
        <w:rPr>
          <w:rFonts w:ascii="Times New Roman" w:eastAsia="方正小标宋简体" w:hAnsi="Times New Roman"/>
          <w:color w:val="000000" w:themeColor="text1"/>
          <w:sz w:val="36"/>
          <w:szCs w:val="36"/>
        </w:rPr>
      </w:pPr>
      <w:r>
        <w:rPr>
          <w:rFonts w:ascii="Times New Roman" w:eastAsia="方正小标宋简体" w:hAnsi="Times New Roman" w:hint="eastAsia"/>
          <w:color w:val="000000" w:themeColor="text1"/>
          <w:sz w:val="36"/>
          <w:szCs w:val="36"/>
        </w:rPr>
        <w:t>《虚拟仿真技术在职业教育教学中的创新应用》专项课题</w:t>
      </w:r>
      <w:r w:rsidR="00A420EC">
        <w:rPr>
          <w:rFonts w:ascii="Times New Roman" w:eastAsia="方正小标宋简体" w:hAnsi="Times New Roman" w:hint="eastAsia"/>
          <w:color w:val="000000" w:themeColor="text1"/>
          <w:sz w:val="36"/>
          <w:szCs w:val="36"/>
        </w:rPr>
        <w:t>验收</w:t>
      </w:r>
      <w:r>
        <w:rPr>
          <w:rFonts w:ascii="Times New Roman" w:eastAsia="方正小标宋简体" w:hAnsi="Times New Roman" w:hint="eastAsia"/>
          <w:color w:val="000000" w:themeColor="text1"/>
          <w:sz w:val="36"/>
          <w:szCs w:val="36"/>
        </w:rPr>
        <w:t>汇总表</w:t>
      </w:r>
    </w:p>
    <w:p w14:paraId="21B06B43" w14:textId="77777777" w:rsidR="00A01487" w:rsidRDefault="00000000">
      <w:pPr>
        <w:jc w:val="center"/>
        <w:rPr>
          <w:rFonts w:ascii="Times New Roman" w:eastAsia="楷体" w:hAnsi="Times New Roman"/>
          <w:color w:val="000000" w:themeColor="text1"/>
          <w:sz w:val="28"/>
          <w:szCs w:val="28"/>
        </w:rPr>
      </w:pPr>
      <w:r>
        <w:rPr>
          <w:rFonts w:ascii="Times New Roman" w:eastAsia="楷体" w:hAnsi="Times New Roman" w:hint="eastAsia"/>
          <w:color w:val="000000" w:themeColor="text1"/>
          <w:sz w:val="28"/>
          <w:szCs w:val="28"/>
        </w:rPr>
        <w:t>（由各省级教育行政部门填写）</w:t>
      </w:r>
    </w:p>
    <w:p w14:paraId="080FA91C" w14:textId="77777777" w:rsidR="00A01487" w:rsidRDefault="00A01487">
      <w:pPr>
        <w:jc w:val="center"/>
        <w:rPr>
          <w:rFonts w:ascii="Times New Roman" w:eastAsia="楷体" w:hAnsi="Times New Roman"/>
          <w:color w:val="000000" w:themeColor="text1"/>
          <w:sz w:val="24"/>
          <w:szCs w:val="24"/>
        </w:rPr>
      </w:pPr>
    </w:p>
    <w:p w14:paraId="5BD73A63" w14:textId="77777777" w:rsidR="00A01487" w:rsidRDefault="00000000">
      <w:pPr>
        <w:ind w:firstLineChars="200" w:firstLine="480"/>
        <w:jc w:val="left"/>
        <w:rPr>
          <w:rFonts w:ascii="Times New Roman" w:eastAsia="仿宋" w:hAnsi="Times New Roman"/>
          <w:color w:val="000000" w:themeColor="text1"/>
          <w:sz w:val="24"/>
          <w:szCs w:val="24"/>
          <w:u w:val="single"/>
        </w:rPr>
      </w:pPr>
      <w:r>
        <w:rPr>
          <w:rFonts w:ascii="Times New Roman" w:eastAsia="仿宋" w:hAnsi="Times New Roman" w:hint="eastAsia"/>
          <w:color w:val="000000" w:themeColor="text1"/>
          <w:sz w:val="24"/>
          <w:szCs w:val="24"/>
        </w:rPr>
        <w:t>省级教育行政部门（公章）：</w:t>
      </w:r>
      <w:r>
        <w:rPr>
          <w:rFonts w:ascii="Times New Roman" w:eastAsia="仿宋" w:hAnsi="Times New Roman" w:hint="eastAsia"/>
          <w:color w:val="000000" w:themeColor="text1"/>
          <w:sz w:val="24"/>
          <w:szCs w:val="24"/>
          <w:u w:val="single"/>
        </w:rPr>
        <w:t xml:space="preserve"> </w:t>
      </w:r>
      <w:r>
        <w:rPr>
          <w:rFonts w:ascii="Times New Roman" w:eastAsia="仿宋" w:hAnsi="Times New Roman"/>
          <w:color w:val="000000" w:themeColor="text1"/>
          <w:sz w:val="24"/>
          <w:szCs w:val="24"/>
          <w:u w:val="single"/>
        </w:rPr>
        <w:t xml:space="preserve">          </w:t>
      </w:r>
      <w:r>
        <w:rPr>
          <w:rFonts w:ascii="Times New Roman" w:eastAsia="仿宋" w:hAnsi="Times New Roman"/>
          <w:color w:val="000000" w:themeColor="text1"/>
          <w:sz w:val="24"/>
          <w:szCs w:val="24"/>
        </w:rPr>
        <w:t xml:space="preserve">         </w:t>
      </w:r>
      <w:r>
        <w:rPr>
          <w:rFonts w:ascii="Times New Roman" w:eastAsia="仿宋" w:hAnsi="Times New Roman" w:hint="eastAsia"/>
          <w:color w:val="000000" w:themeColor="text1"/>
          <w:sz w:val="24"/>
          <w:szCs w:val="24"/>
        </w:rPr>
        <w:t>联系人：</w:t>
      </w:r>
      <w:r>
        <w:rPr>
          <w:rFonts w:ascii="Times New Roman" w:eastAsia="仿宋" w:hAnsi="Times New Roman" w:hint="eastAsia"/>
          <w:color w:val="000000" w:themeColor="text1"/>
          <w:sz w:val="24"/>
          <w:szCs w:val="24"/>
          <w:u w:val="single"/>
        </w:rPr>
        <w:t xml:space="preserve"> </w:t>
      </w:r>
      <w:r>
        <w:rPr>
          <w:rFonts w:ascii="Times New Roman" w:eastAsia="仿宋" w:hAnsi="Times New Roman"/>
          <w:color w:val="000000" w:themeColor="text1"/>
          <w:sz w:val="24"/>
          <w:szCs w:val="24"/>
          <w:u w:val="single"/>
        </w:rPr>
        <w:t xml:space="preserve">            </w:t>
      </w:r>
      <w:r>
        <w:rPr>
          <w:rFonts w:ascii="Times New Roman" w:eastAsia="仿宋" w:hAnsi="Times New Roman"/>
          <w:color w:val="000000" w:themeColor="text1"/>
          <w:sz w:val="24"/>
          <w:szCs w:val="24"/>
        </w:rPr>
        <w:t xml:space="preserve">                  </w:t>
      </w:r>
      <w:r>
        <w:rPr>
          <w:rFonts w:ascii="Times New Roman" w:eastAsia="仿宋" w:hAnsi="Times New Roman" w:hint="eastAsia"/>
          <w:color w:val="000000" w:themeColor="text1"/>
          <w:sz w:val="24"/>
          <w:szCs w:val="24"/>
        </w:rPr>
        <w:t>手机号：</w:t>
      </w:r>
      <w:r>
        <w:rPr>
          <w:rFonts w:ascii="Times New Roman" w:eastAsia="仿宋" w:hAnsi="Times New Roman" w:hint="eastAsia"/>
          <w:color w:val="000000" w:themeColor="text1"/>
          <w:sz w:val="24"/>
          <w:szCs w:val="24"/>
          <w:u w:val="single"/>
        </w:rPr>
        <w:t xml:space="preserve"> </w:t>
      </w:r>
      <w:r>
        <w:rPr>
          <w:rFonts w:ascii="Times New Roman" w:eastAsia="仿宋" w:hAnsi="Times New Roman"/>
          <w:color w:val="000000" w:themeColor="text1"/>
          <w:sz w:val="24"/>
          <w:szCs w:val="24"/>
          <w:u w:val="single"/>
        </w:rPr>
        <w:t xml:space="preserve">           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758"/>
        <w:gridCol w:w="1647"/>
        <w:gridCol w:w="3260"/>
        <w:gridCol w:w="2138"/>
        <w:gridCol w:w="2382"/>
        <w:gridCol w:w="1422"/>
        <w:gridCol w:w="1531"/>
        <w:gridCol w:w="810"/>
      </w:tblGrid>
      <w:tr w:rsidR="00AD2F3A" w14:paraId="20547CDE" w14:textId="77777777" w:rsidTr="00CB753B">
        <w:tc>
          <w:tcPr>
            <w:tcW w:w="758" w:type="dxa"/>
            <w:vAlign w:val="center"/>
          </w:tcPr>
          <w:p w14:paraId="6AE7D00A" w14:textId="77777777" w:rsidR="00AD2F3A" w:rsidRDefault="00AD2F3A">
            <w:pPr>
              <w:jc w:val="center"/>
              <w:rPr>
                <w:rFonts w:ascii="Times New Roman" w:eastAsia="仿宋" w:hAnsi="Times New Roman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仿宋" w:hAnsi="Times New Roman" w:hint="eastAsia"/>
                <w:b/>
                <w:bCs/>
                <w:color w:val="000000" w:themeColor="text1"/>
                <w:sz w:val="24"/>
                <w:szCs w:val="28"/>
              </w:rPr>
              <w:t>序号</w:t>
            </w:r>
          </w:p>
        </w:tc>
        <w:tc>
          <w:tcPr>
            <w:tcW w:w="1647" w:type="dxa"/>
          </w:tcPr>
          <w:p w14:paraId="3563D9F4" w14:textId="77777777" w:rsidR="00AD2F3A" w:rsidRDefault="00AD2F3A">
            <w:pPr>
              <w:jc w:val="center"/>
              <w:rPr>
                <w:rFonts w:ascii="Times New Roman" w:eastAsia="仿宋" w:hAnsi="Times New Roman"/>
                <w:b/>
                <w:bCs/>
                <w:color w:val="000000" w:themeColor="text1"/>
                <w:sz w:val="24"/>
                <w:szCs w:val="28"/>
              </w:rPr>
            </w:pPr>
          </w:p>
          <w:p w14:paraId="604F4D98" w14:textId="598744B6" w:rsidR="00AD2F3A" w:rsidRDefault="00AD2F3A">
            <w:pPr>
              <w:jc w:val="center"/>
              <w:rPr>
                <w:rFonts w:ascii="Times New Roman" w:eastAsia="仿宋" w:hAnsi="Times New Roman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仿宋" w:hAnsi="Times New Roman" w:hint="eastAsia"/>
                <w:b/>
                <w:bCs/>
                <w:color w:val="000000" w:themeColor="text1"/>
                <w:sz w:val="24"/>
                <w:szCs w:val="28"/>
              </w:rPr>
              <w:t>课题编号</w:t>
            </w:r>
          </w:p>
        </w:tc>
        <w:tc>
          <w:tcPr>
            <w:tcW w:w="3260" w:type="dxa"/>
            <w:vAlign w:val="center"/>
          </w:tcPr>
          <w:p w14:paraId="5A24F4EF" w14:textId="27806DD5" w:rsidR="00AD2F3A" w:rsidRDefault="003B3612">
            <w:pPr>
              <w:jc w:val="center"/>
              <w:rPr>
                <w:rFonts w:ascii="Times New Roman" w:eastAsia="仿宋" w:hAnsi="Times New Roman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仿宋" w:hAnsi="Times New Roman" w:hint="eastAsia"/>
                <w:b/>
                <w:bCs/>
                <w:color w:val="000000" w:themeColor="text1"/>
                <w:sz w:val="24"/>
                <w:szCs w:val="28"/>
              </w:rPr>
              <w:t>课题</w:t>
            </w:r>
            <w:r w:rsidR="00AD2F3A">
              <w:rPr>
                <w:rFonts w:ascii="Times New Roman" w:eastAsia="仿宋" w:hAnsi="Times New Roman" w:hint="eastAsia"/>
                <w:b/>
                <w:bCs/>
                <w:color w:val="000000" w:themeColor="text1"/>
                <w:sz w:val="24"/>
                <w:szCs w:val="28"/>
              </w:rPr>
              <w:t>名称</w:t>
            </w:r>
          </w:p>
        </w:tc>
        <w:tc>
          <w:tcPr>
            <w:tcW w:w="2138" w:type="dxa"/>
            <w:vAlign w:val="center"/>
          </w:tcPr>
          <w:p w14:paraId="56D564D7" w14:textId="0E06F3D2" w:rsidR="00AD2F3A" w:rsidRDefault="003B3612">
            <w:pPr>
              <w:jc w:val="center"/>
              <w:rPr>
                <w:rFonts w:ascii="Times New Roman" w:eastAsia="仿宋" w:hAnsi="Times New Roman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仿宋" w:hAnsi="Times New Roman" w:hint="eastAsia"/>
                <w:b/>
                <w:bCs/>
                <w:color w:val="000000" w:themeColor="text1"/>
                <w:sz w:val="24"/>
                <w:szCs w:val="28"/>
              </w:rPr>
              <w:t>单位</w:t>
            </w:r>
            <w:r w:rsidR="00AD2F3A">
              <w:rPr>
                <w:rFonts w:ascii="Times New Roman" w:eastAsia="仿宋" w:hAnsi="Times New Roman" w:hint="eastAsia"/>
                <w:b/>
                <w:bCs/>
                <w:color w:val="000000" w:themeColor="text1"/>
                <w:sz w:val="24"/>
                <w:szCs w:val="28"/>
              </w:rPr>
              <w:t>名称</w:t>
            </w:r>
          </w:p>
        </w:tc>
        <w:tc>
          <w:tcPr>
            <w:tcW w:w="2382" w:type="dxa"/>
            <w:vAlign w:val="center"/>
          </w:tcPr>
          <w:p w14:paraId="538A7B26" w14:textId="77777777" w:rsidR="00AD2F3A" w:rsidRDefault="00AD2F3A">
            <w:pPr>
              <w:jc w:val="center"/>
              <w:rPr>
                <w:rFonts w:ascii="Times New Roman" w:eastAsia="仿宋" w:hAnsi="Times New Roman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仿宋" w:hAnsi="Times New Roman" w:hint="eastAsia"/>
                <w:b/>
                <w:bCs/>
                <w:color w:val="000000" w:themeColor="text1"/>
                <w:sz w:val="24"/>
                <w:szCs w:val="28"/>
              </w:rPr>
              <w:t>单位类别</w:t>
            </w:r>
          </w:p>
          <w:p w14:paraId="02A341FE" w14:textId="77777777" w:rsidR="00AD2F3A" w:rsidRDefault="00AD2F3A">
            <w:pPr>
              <w:jc w:val="center"/>
              <w:rPr>
                <w:rFonts w:ascii="Times New Roman" w:eastAsia="仿宋" w:hAnsi="Times New Roman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仿宋" w:hAnsi="Times New Roman" w:hint="eastAsia"/>
                <w:b/>
                <w:bCs/>
                <w:color w:val="000000" w:themeColor="text1"/>
                <w:sz w:val="24"/>
                <w:szCs w:val="28"/>
              </w:rPr>
              <w:t>（中职</w:t>
            </w:r>
            <w:r>
              <w:rPr>
                <w:rFonts w:ascii="Times New Roman" w:eastAsia="仿宋" w:hAnsi="Times New Roman" w:hint="eastAsia"/>
                <w:b/>
                <w:bCs/>
                <w:color w:val="000000" w:themeColor="text1"/>
                <w:sz w:val="24"/>
                <w:szCs w:val="28"/>
              </w:rPr>
              <w:t>/</w:t>
            </w:r>
            <w:r>
              <w:rPr>
                <w:rFonts w:ascii="Times New Roman" w:eastAsia="仿宋" w:hAnsi="Times New Roman" w:hint="eastAsia"/>
                <w:b/>
                <w:bCs/>
                <w:color w:val="000000" w:themeColor="text1"/>
                <w:sz w:val="24"/>
                <w:szCs w:val="28"/>
              </w:rPr>
              <w:t>高职专</w:t>
            </w:r>
            <w:r>
              <w:rPr>
                <w:rFonts w:ascii="Times New Roman" w:eastAsia="仿宋" w:hAnsi="Times New Roman" w:hint="eastAsia"/>
                <w:b/>
                <w:bCs/>
                <w:color w:val="000000" w:themeColor="text1"/>
                <w:sz w:val="24"/>
                <w:szCs w:val="28"/>
              </w:rPr>
              <w:t>/</w:t>
            </w:r>
            <w:r>
              <w:rPr>
                <w:rFonts w:ascii="Times New Roman" w:eastAsia="仿宋" w:hAnsi="Times New Roman" w:hint="eastAsia"/>
                <w:b/>
                <w:bCs/>
                <w:color w:val="000000" w:themeColor="text1"/>
                <w:sz w:val="24"/>
                <w:szCs w:val="28"/>
              </w:rPr>
              <w:t>高职本）</w:t>
            </w:r>
          </w:p>
        </w:tc>
        <w:tc>
          <w:tcPr>
            <w:tcW w:w="1422" w:type="dxa"/>
            <w:vAlign w:val="center"/>
          </w:tcPr>
          <w:p w14:paraId="4C2750F0" w14:textId="222BBFA2" w:rsidR="00AD2F3A" w:rsidRDefault="003B3612">
            <w:pPr>
              <w:jc w:val="center"/>
              <w:rPr>
                <w:rFonts w:ascii="Times New Roman" w:eastAsia="仿宋" w:hAnsi="Times New Roman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仿宋" w:hAnsi="Times New Roman" w:hint="eastAsia"/>
                <w:b/>
                <w:bCs/>
                <w:color w:val="000000" w:themeColor="text1"/>
                <w:sz w:val="24"/>
                <w:szCs w:val="28"/>
              </w:rPr>
              <w:t>课题</w:t>
            </w:r>
            <w:r w:rsidR="00AD2F3A">
              <w:rPr>
                <w:rFonts w:ascii="Times New Roman" w:eastAsia="仿宋" w:hAnsi="Times New Roman" w:hint="eastAsia"/>
                <w:b/>
                <w:bCs/>
                <w:color w:val="000000" w:themeColor="text1"/>
                <w:sz w:val="24"/>
                <w:szCs w:val="28"/>
              </w:rPr>
              <w:t>负责人姓名</w:t>
            </w:r>
          </w:p>
        </w:tc>
        <w:tc>
          <w:tcPr>
            <w:tcW w:w="1531" w:type="dxa"/>
            <w:vAlign w:val="center"/>
          </w:tcPr>
          <w:p w14:paraId="1B58F2B7" w14:textId="77777777" w:rsidR="00AD2F3A" w:rsidRDefault="00AD2F3A">
            <w:pPr>
              <w:jc w:val="center"/>
              <w:rPr>
                <w:rFonts w:ascii="Times New Roman" w:eastAsia="仿宋" w:hAnsi="Times New Roman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仿宋" w:hAnsi="Times New Roman" w:hint="eastAsia"/>
                <w:b/>
                <w:bCs/>
                <w:color w:val="000000" w:themeColor="text1"/>
                <w:sz w:val="24"/>
                <w:szCs w:val="28"/>
              </w:rPr>
              <w:t>联系方式</w:t>
            </w:r>
          </w:p>
        </w:tc>
        <w:tc>
          <w:tcPr>
            <w:tcW w:w="810" w:type="dxa"/>
            <w:vAlign w:val="center"/>
          </w:tcPr>
          <w:p w14:paraId="3E6413B3" w14:textId="77777777" w:rsidR="00AD2F3A" w:rsidRDefault="00AD2F3A">
            <w:pPr>
              <w:jc w:val="center"/>
              <w:rPr>
                <w:rFonts w:ascii="Times New Roman" w:eastAsia="仿宋" w:hAnsi="Times New Roman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仿宋" w:hAnsi="Times New Roman" w:hint="eastAsia"/>
                <w:b/>
                <w:bCs/>
                <w:color w:val="000000" w:themeColor="text1"/>
                <w:sz w:val="24"/>
                <w:szCs w:val="28"/>
              </w:rPr>
              <w:t>备注</w:t>
            </w:r>
          </w:p>
        </w:tc>
      </w:tr>
      <w:tr w:rsidR="00AD2F3A" w14:paraId="32CB3EDA" w14:textId="77777777" w:rsidTr="00CB753B">
        <w:trPr>
          <w:trHeight w:val="438"/>
        </w:trPr>
        <w:tc>
          <w:tcPr>
            <w:tcW w:w="758" w:type="dxa"/>
          </w:tcPr>
          <w:p w14:paraId="64470505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647" w:type="dxa"/>
          </w:tcPr>
          <w:p w14:paraId="60DD2245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13988FBF" w14:textId="5D60AD1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2138" w:type="dxa"/>
            <w:vAlign w:val="center"/>
          </w:tcPr>
          <w:p w14:paraId="5ECF60AF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2382" w:type="dxa"/>
            <w:vAlign w:val="center"/>
          </w:tcPr>
          <w:p w14:paraId="54BD12A8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422" w:type="dxa"/>
            <w:vAlign w:val="center"/>
          </w:tcPr>
          <w:p w14:paraId="7481A53F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531" w:type="dxa"/>
            <w:vAlign w:val="center"/>
          </w:tcPr>
          <w:p w14:paraId="2CAD6982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810" w:type="dxa"/>
            <w:vAlign w:val="center"/>
          </w:tcPr>
          <w:p w14:paraId="13B57160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</w:tr>
      <w:tr w:rsidR="00AD2F3A" w14:paraId="63175FD4" w14:textId="77777777" w:rsidTr="00CB753B">
        <w:trPr>
          <w:trHeight w:val="415"/>
        </w:trPr>
        <w:tc>
          <w:tcPr>
            <w:tcW w:w="758" w:type="dxa"/>
          </w:tcPr>
          <w:p w14:paraId="3A36F5E8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647" w:type="dxa"/>
          </w:tcPr>
          <w:p w14:paraId="15808966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9848E69" w14:textId="1E78A5E2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2138" w:type="dxa"/>
            <w:vAlign w:val="center"/>
          </w:tcPr>
          <w:p w14:paraId="1D5836C7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2382" w:type="dxa"/>
            <w:vAlign w:val="center"/>
          </w:tcPr>
          <w:p w14:paraId="5C3A2198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422" w:type="dxa"/>
            <w:vAlign w:val="center"/>
          </w:tcPr>
          <w:p w14:paraId="3D27B1FD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531" w:type="dxa"/>
            <w:vAlign w:val="center"/>
          </w:tcPr>
          <w:p w14:paraId="36E414B9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810" w:type="dxa"/>
            <w:vAlign w:val="center"/>
          </w:tcPr>
          <w:p w14:paraId="66FBC091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</w:tr>
      <w:tr w:rsidR="00AD2F3A" w14:paraId="2BB5D6FD" w14:textId="77777777" w:rsidTr="00CB753B">
        <w:trPr>
          <w:trHeight w:val="421"/>
        </w:trPr>
        <w:tc>
          <w:tcPr>
            <w:tcW w:w="758" w:type="dxa"/>
          </w:tcPr>
          <w:p w14:paraId="12C42A1A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647" w:type="dxa"/>
          </w:tcPr>
          <w:p w14:paraId="1B95FB21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0A8FD202" w14:textId="7F23CDAA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2138" w:type="dxa"/>
            <w:vAlign w:val="center"/>
          </w:tcPr>
          <w:p w14:paraId="4A7850CC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2382" w:type="dxa"/>
            <w:vAlign w:val="center"/>
          </w:tcPr>
          <w:p w14:paraId="04C07330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422" w:type="dxa"/>
            <w:vAlign w:val="center"/>
          </w:tcPr>
          <w:p w14:paraId="660F9A14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531" w:type="dxa"/>
            <w:vAlign w:val="center"/>
          </w:tcPr>
          <w:p w14:paraId="7F96E075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810" w:type="dxa"/>
            <w:vAlign w:val="center"/>
          </w:tcPr>
          <w:p w14:paraId="5A2DD79F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</w:tr>
      <w:tr w:rsidR="00AD2F3A" w14:paraId="3E3C84D4" w14:textId="77777777" w:rsidTr="00CB753B">
        <w:trPr>
          <w:trHeight w:val="383"/>
        </w:trPr>
        <w:tc>
          <w:tcPr>
            <w:tcW w:w="758" w:type="dxa"/>
          </w:tcPr>
          <w:p w14:paraId="7A0574C9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647" w:type="dxa"/>
          </w:tcPr>
          <w:p w14:paraId="3A75041B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E5E2ACC" w14:textId="63CFEAF1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2138" w:type="dxa"/>
            <w:vAlign w:val="center"/>
          </w:tcPr>
          <w:p w14:paraId="3D9C9D9D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2382" w:type="dxa"/>
            <w:vAlign w:val="center"/>
          </w:tcPr>
          <w:p w14:paraId="3C577125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422" w:type="dxa"/>
            <w:vAlign w:val="center"/>
          </w:tcPr>
          <w:p w14:paraId="019C5B82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531" w:type="dxa"/>
            <w:vAlign w:val="center"/>
          </w:tcPr>
          <w:p w14:paraId="666F2D24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810" w:type="dxa"/>
            <w:vAlign w:val="center"/>
          </w:tcPr>
          <w:p w14:paraId="5223B0A5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</w:tr>
      <w:tr w:rsidR="00AD2F3A" w14:paraId="33B66189" w14:textId="77777777" w:rsidTr="00CB753B">
        <w:trPr>
          <w:trHeight w:val="418"/>
        </w:trPr>
        <w:tc>
          <w:tcPr>
            <w:tcW w:w="758" w:type="dxa"/>
          </w:tcPr>
          <w:p w14:paraId="32C09F85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647" w:type="dxa"/>
          </w:tcPr>
          <w:p w14:paraId="36BC56C1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22B47760" w14:textId="362B5082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2138" w:type="dxa"/>
            <w:vAlign w:val="center"/>
          </w:tcPr>
          <w:p w14:paraId="00547159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2382" w:type="dxa"/>
            <w:vAlign w:val="center"/>
          </w:tcPr>
          <w:p w14:paraId="428D2425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422" w:type="dxa"/>
            <w:vAlign w:val="center"/>
          </w:tcPr>
          <w:p w14:paraId="3BB07DDA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531" w:type="dxa"/>
            <w:vAlign w:val="center"/>
          </w:tcPr>
          <w:p w14:paraId="7CD8F752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810" w:type="dxa"/>
            <w:vAlign w:val="center"/>
          </w:tcPr>
          <w:p w14:paraId="2A9510E8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</w:tr>
      <w:tr w:rsidR="00AD2F3A" w14:paraId="35E6A2CB" w14:textId="77777777" w:rsidTr="00CB753B">
        <w:trPr>
          <w:trHeight w:val="439"/>
        </w:trPr>
        <w:tc>
          <w:tcPr>
            <w:tcW w:w="758" w:type="dxa"/>
          </w:tcPr>
          <w:p w14:paraId="76C882A8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647" w:type="dxa"/>
          </w:tcPr>
          <w:p w14:paraId="5C83731A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05496896" w14:textId="7259078C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2138" w:type="dxa"/>
            <w:vAlign w:val="center"/>
          </w:tcPr>
          <w:p w14:paraId="6C3DF837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2382" w:type="dxa"/>
            <w:vAlign w:val="center"/>
          </w:tcPr>
          <w:p w14:paraId="206838E3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422" w:type="dxa"/>
            <w:vAlign w:val="center"/>
          </w:tcPr>
          <w:p w14:paraId="595B2D50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531" w:type="dxa"/>
            <w:vAlign w:val="center"/>
          </w:tcPr>
          <w:p w14:paraId="19E62F88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810" w:type="dxa"/>
            <w:vAlign w:val="center"/>
          </w:tcPr>
          <w:p w14:paraId="2EBA233D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</w:tr>
      <w:tr w:rsidR="00AD2F3A" w14:paraId="5A78FE5D" w14:textId="77777777" w:rsidTr="00CB753B">
        <w:trPr>
          <w:trHeight w:val="417"/>
        </w:trPr>
        <w:tc>
          <w:tcPr>
            <w:tcW w:w="758" w:type="dxa"/>
          </w:tcPr>
          <w:p w14:paraId="6C001218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647" w:type="dxa"/>
          </w:tcPr>
          <w:p w14:paraId="6D71B8D6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9C32671" w14:textId="39E3A65B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2138" w:type="dxa"/>
            <w:vAlign w:val="center"/>
          </w:tcPr>
          <w:p w14:paraId="2EA6A37B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2382" w:type="dxa"/>
            <w:vAlign w:val="center"/>
          </w:tcPr>
          <w:p w14:paraId="49DA64C6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422" w:type="dxa"/>
            <w:vAlign w:val="center"/>
          </w:tcPr>
          <w:p w14:paraId="5A58D785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531" w:type="dxa"/>
            <w:vAlign w:val="center"/>
          </w:tcPr>
          <w:p w14:paraId="1D50F01F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810" w:type="dxa"/>
            <w:vAlign w:val="center"/>
          </w:tcPr>
          <w:p w14:paraId="451890D4" w14:textId="77777777" w:rsidR="00AD2F3A" w:rsidRDefault="00AD2F3A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</w:tr>
    </w:tbl>
    <w:p w14:paraId="6EC31E75" w14:textId="77777777" w:rsidR="00A01487" w:rsidRDefault="00000000">
      <w:pPr>
        <w:spacing w:beforeLines="50" w:before="156" w:line="220" w:lineRule="exact"/>
        <w:rPr>
          <w:rFonts w:ascii="Times New Roman" w:eastAsia="华文仿宋" w:hAnsi="Times New Roman" w:cs="黑体"/>
          <w:color w:val="000000" w:themeColor="text1"/>
          <w:sz w:val="28"/>
          <w:szCs w:val="28"/>
        </w:rPr>
      </w:pPr>
      <w:r>
        <w:rPr>
          <w:rFonts w:ascii="Times New Roman" w:eastAsia="仿宋_GB2312" w:hAnsi="Times New Roman" w:hint="eastAsia"/>
          <w:szCs w:val="21"/>
        </w:rPr>
        <w:t>可加页。</w:t>
      </w:r>
      <w:r>
        <w:rPr>
          <w:rFonts w:ascii="Times New Roman" w:eastAsia="仿宋" w:hAnsi="Times New Roman"/>
          <w:color w:val="000000" w:themeColor="text1"/>
          <w:sz w:val="32"/>
          <w:szCs w:val="36"/>
        </w:rPr>
        <w:t>……</w:t>
      </w:r>
    </w:p>
    <w:p w14:paraId="4E746531" w14:textId="77777777" w:rsidR="00A01487" w:rsidRDefault="00A01487">
      <w:pPr>
        <w:rPr>
          <w:rFonts w:ascii="Times New Roman" w:hAnsi="Times New Roman"/>
          <w:color w:val="000000" w:themeColor="text1"/>
        </w:rPr>
      </w:pPr>
    </w:p>
    <w:p w14:paraId="625AD7D9" w14:textId="77777777" w:rsidR="00A01487" w:rsidRDefault="00A01487">
      <w:pPr>
        <w:rPr>
          <w:rFonts w:ascii="Times New Roman" w:hAnsi="Times New Roman"/>
        </w:rPr>
      </w:pPr>
    </w:p>
    <w:p w14:paraId="6D440362" w14:textId="77777777" w:rsidR="00A01487" w:rsidRDefault="00A01487">
      <w:pPr>
        <w:widowControl/>
        <w:shd w:val="clear" w:color="auto" w:fill="FFFFFF"/>
        <w:spacing w:line="360" w:lineRule="auto"/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</w:pPr>
    </w:p>
    <w:sectPr w:rsidR="00A01487">
      <w:footerReference w:type="defaul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B672C" w14:textId="77777777" w:rsidR="006A5E3B" w:rsidRDefault="006A5E3B">
      <w:r>
        <w:separator/>
      </w:r>
    </w:p>
  </w:endnote>
  <w:endnote w:type="continuationSeparator" w:id="0">
    <w:p w14:paraId="0C10380F" w14:textId="77777777" w:rsidR="006A5E3B" w:rsidRDefault="006A5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宋体">
    <w:altName w:val="SimSun"/>
    <w:panose1 w:val="02010600030101010101"/>
    <w:charset w:val="86"/>
    <w:family w:val="roman"/>
    <w:pitch w:val="variable"/>
    <w:sig w:usb0="21002A87" w:usb1="298F0000" w:usb2="00000016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38D54" w14:textId="77777777" w:rsidR="00A01487" w:rsidRDefault="00000000">
    <w:pPr>
      <w:spacing w:line="14" w:lineRule="auto"/>
      <w:rPr>
        <w:sz w:val="20"/>
        <w:szCs w:val="20"/>
      </w:rPr>
    </w:pPr>
    <w:r>
      <w:rPr>
        <w:noProof/>
        <w:sz w:val="22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4BF8FACA" wp14:editId="29B9F844">
              <wp:simplePos x="0" y="0"/>
              <wp:positionH relativeFrom="page">
                <wp:posOffset>3697605</wp:posOffset>
              </wp:positionH>
              <wp:positionV relativeFrom="page">
                <wp:posOffset>9931400</wp:posOffset>
              </wp:positionV>
              <wp:extent cx="166370" cy="139700"/>
              <wp:effectExtent l="1905" t="0" r="3175" b="0"/>
              <wp:wrapNone/>
              <wp:docPr id="2113578770" name="文本框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637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43ECC7" w14:textId="77777777" w:rsidR="00A01487" w:rsidRDefault="00000000">
                          <w:pPr>
                            <w:spacing w:line="204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28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F8FACA"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6" type="#_x0000_t202" style="position:absolute;left:0;text-align:left;margin-left:291.15pt;margin-top:782pt;width:13.1pt;height:11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" filled="f" stroked="f">
              <v:textbox inset="0,0,0,0">
                <w:txbxContent>
                  <w:p w14:paraId="1F43ECC7" w14:textId="77777777" w:rsidR="00A01487" w:rsidRDefault="00000000">
                    <w:pPr>
                      <w:spacing w:line="204" w:lineRule="exact"/>
                      <w:ind w:left="40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/>
                        <w:sz w:val="18"/>
                      </w:rPr>
                      <w:t>28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361BB" w14:textId="77777777" w:rsidR="006A5E3B" w:rsidRDefault="006A5E3B">
      <w:r>
        <w:separator/>
      </w:r>
    </w:p>
  </w:footnote>
  <w:footnote w:type="continuationSeparator" w:id="0">
    <w:p w14:paraId="49AF20C0" w14:textId="77777777" w:rsidR="006A5E3B" w:rsidRDefault="006A5E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2AA737C"/>
    <w:multiLevelType w:val="singleLevel"/>
    <w:tmpl w:val="C2AA737C"/>
    <w:lvl w:ilvl="0">
      <w:start w:val="2"/>
      <w:numFmt w:val="chineseCounting"/>
      <w:suff w:val="space"/>
      <w:lvlText w:val="（%1）"/>
      <w:lvlJc w:val="left"/>
      <w:rPr>
        <w:rFonts w:hint="eastAsia"/>
      </w:rPr>
    </w:lvl>
  </w:abstractNum>
  <w:num w:numId="1" w16cid:durableId="1542017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Y3NzZhMTk3ZWU2MTQ4Y2IxOThjMmIyNzlhM2I5NzYifQ=="/>
  </w:docVars>
  <w:rsids>
    <w:rsidRoot w:val="003E67DB"/>
    <w:rsid w:val="00017C3E"/>
    <w:rsid w:val="000729A9"/>
    <w:rsid w:val="000A0E61"/>
    <w:rsid w:val="000A3BD9"/>
    <w:rsid w:val="000D2588"/>
    <w:rsid w:val="00114444"/>
    <w:rsid w:val="001670A9"/>
    <w:rsid w:val="00167183"/>
    <w:rsid w:val="00182E8F"/>
    <w:rsid w:val="00186076"/>
    <w:rsid w:val="001D1583"/>
    <w:rsid w:val="00243084"/>
    <w:rsid w:val="00266E34"/>
    <w:rsid w:val="002A5539"/>
    <w:rsid w:val="002B791D"/>
    <w:rsid w:val="002F0A75"/>
    <w:rsid w:val="003275D0"/>
    <w:rsid w:val="00370AFE"/>
    <w:rsid w:val="0037351D"/>
    <w:rsid w:val="00375414"/>
    <w:rsid w:val="003B0D26"/>
    <w:rsid w:val="003B3612"/>
    <w:rsid w:val="003E67DB"/>
    <w:rsid w:val="00456264"/>
    <w:rsid w:val="004633B3"/>
    <w:rsid w:val="004C6914"/>
    <w:rsid w:val="0056340E"/>
    <w:rsid w:val="005B3180"/>
    <w:rsid w:val="00641D52"/>
    <w:rsid w:val="00643E60"/>
    <w:rsid w:val="00662F7D"/>
    <w:rsid w:val="00674196"/>
    <w:rsid w:val="006A5E3B"/>
    <w:rsid w:val="007001EF"/>
    <w:rsid w:val="00714C9C"/>
    <w:rsid w:val="00741722"/>
    <w:rsid w:val="007B0EC7"/>
    <w:rsid w:val="007B3BA3"/>
    <w:rsid w:val="007D078E"/>
    <w:rsid w:val="007D52C3"/>
    <w:rsid w:val="0083193C"/>
    <w:rsid w:val="008375C6"/>
    <w:rsid w:val="00867E79"/>
    <w:rsid w:val="008D01BD"/>
    <w:rsid w:val="008D3A02"/>
    <w:rsid w:val="008D3F9B"/>
    <w:rsid w:val="008F51CA"/>
    <w:rsid w:val="0092710D"/>
    <w:rsid w:val="00934F5C"/>
    <w:rsid w:val="00995FB8"/>
    <w:rsid w:val="009A226A"/>
    <w:rsid w:val="009A48EC"/>
    <w:rsid w:val="009D5B14"/>
    <w:rsid w:val="00A01487"/>
    <w:rsid w:val="00A221B1"/>
    <w:rsid w:val="00A27A1B"/>
    <w:rsid w:val="00A3177B"/>
    <w:rsid w:val="00A34A11"/>
    <w:rsid w:val="00A420EC"/>
    <w:rsid w:val="00A82BF3"/>
    <w:rsid w:val="00A91276"/>
    <w:rsid w:val="00A91BC7"/>
    <w:rsid w:val="00AB5E1E"/>
    <w:rsid w:val="00AD2F3A"/>
    <w:rsid w:val="00B01468"/>
    <w:rsid w:val="00B123C0"/>
    <w:rsid w:val="00B23723"/>
    <w:rsid w:val="00B24C6C"/>
    <w:rsid w:val="00B439EE"/>
    <w:rsid w:val="00B718D1"/>
    <w:rsid w:val="00B8008C"/>
    <w:rsid w:val="00B8599B"/>
    <w:rsid w:val="00C14AFF"/>
    <w:rsid w:val="00C47D79"/>
    <w:rsid w:val="00C60D73"/>
    <w:rsid w:val="00C9294B"/>
    <w:rsid w:val="00CB753B"/>
    <w:rsid w:val="00CD299E"/>
    <w:rsid w:val="00CE5E11"/>
    <w:rsid w:val="00D10955"/>
    <w:rsid w:val="00D46C65"/>
    <w:rsid w:val="00D52BAD"/>
    <w:rsid w:val="00D91E1C"/>
    <w:rsid w:val="00DB65A5"/>
    <w:rsid w:val="00DC0AB1"/>
    <w:rsid w:val="00DC1E72"/>
    <w:rsid w:val="00DE0DC3"/>
    <w:rsid w:val="00DE5CFF"/>
    <w:rsid w:val="00DF5BC1"/>
    <w:rsid w:val="00E77E2A"/>
    <w:rsid w:val="00E82049"/>
    <w:rsid w:val="00EA4DF9"/>
    <w:rsid w:val="00F02113"/>
    <w:rsid w:val="00F3560E"/>
    <w:rsid w:val="00F56410"/>
    <w:rsid w:val="00F567D1"/>
    <w:rsid w:val="00F869C0"/>
    <w:rsid w:val="00FB284B"/>
    <w:rsid w:val="00FD1095"/>
    <w:rsid w:val="00FE09A6"/>
    <w:rsid w:val="1B1B3BBC"/>
    <w:rsid w:val="22754AFE"/>
    <w:rsid w:val="25771963"/>
    <w:rsid w:val="30A52DCF"/>
    <w:rsid w:val="41314F9F"/>
    <w:rsid w:val="49A2114D"/>
    <w:rsid w:val="566D73E6"/>
    <w:rsid w:val="63AA744E"/>
    <w:rsid w:val="64E14F07"/>
    <w:rsid w:val="7AB91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B7BAD41"/>
  <w15:docId w15:val="{30722A82-E789-4378-98DF-D8C0FBFBD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1" w:qFormat="1"/>
    <w:lsdException w:name="toc 2" w:uiPriority="1" w:qFormat="1"/>
    <w:lsdException w:name="toc 3" w:uiPriority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0"/>
    <w:uiPriority w:val="9"/>
    <w:unhideWhenUsed/>
    <w:qFormat/>
    <w:pPr>
      <w:ind w:left="760"/>
      <w:jc w:val="left"/>
      <w:outlineLvl w:val="1"/>
    </w:pPr>
    <w:rPr>
      <w:rFonts w:ascii="Microsoft JhengHei" w:eastAsia="Microsoft JhengHei" w:hAnsi="Microsoft JhengHei"/>
      <w:b/>
      <w:bCs/>
      <w:kern w:val="0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ody Text"/>
    <w:basedOn w:val="a"/>
    <w:link w:val="a6"/>
    <w:uiPriority w:val="1"/>
    <w:qFormat/>
    <w:pPr>
      <w:spacing w:before="140"/>
      <w:ind w:left="120"/>
      <w:jc w:val="left"/>
    </w:pPr>
    <w:rPr>
      <w:rFonts w:ascii="宋体" w:eastAsia="宋体" w:hAnsi="宋体"/>
      <w:kern w:val="0"/>
      <w:sz w:val="32"/>
      <w:szCs w:val="32"/>
      <w:lang w:eastAsia="en-US"/>
    </w:rPr>
  </w:style>
  <w:style w:type="paragraph" w:styleId="TOC3">
    <w:name w:val="toc 3"/>
    <w:basedOn w:val="a"/>
    <w:uiPriority w:val="1"/>
    <w:qFormat/>
    <w:pPr>
      <w:spacing w:before="154"/>
      <w:ind w:left="420"/>
      <w:jc w:val="left"/>
    </w:pPr>
    <w:rPr>
      <w:rFonts w:ascii="宋体" w:eastAsia="宋体" w:hAnsi="宋体"/>
      <w:kern w:val="0"/>
      <w:sz w:val="24"/>
      <w:szCs w:val="24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uiPriority w:val="1"/>
    <w:qFormat/>
    <w:pPr>
      <w:spacing w:before="154"/>
      <w:ind w:left="120"/>
      <w:jc w:val="left"/>
    </w:pPr>
    <w:rPr>
      <w:rFonts w:ascii="宋体" w:eastAsia="宋体" w:hAnsi="宋体"/>
      <w:kern w:val="0"/>
      <w:sz w:val="24"/>
      <w:szCs w:val="24"/>
      <w:lang w:eastAsia="en-US"/>
    </w:rPr>
  </w:style>
  <w:style w:type="paragraph" w:styleId="TOC2">
    <w:name w:val="toc 2"/>
    <w:basedOn w:val="a"/>
    <w:uiPriority w:val="1"/>
    <w:qFormat/>
    <w:pPr>
      <w:spacing w:before="154"/>
      <w:ind w:left="240"/>
      <w:jc w:val="left"/>
    </w:pPr>
    <w:rPr>
      <w:rFonts w:ascii="宋体" w:eastAsia="宋体" w:hAnsi="宋体"/>
      <w:kern w:val="0"/>
      <w:sz w:val="24"/>
      <w:szCs w:val="24"/>
      <w:lang w:eastAsia="en-US"/>
    </w:rPr>
  </w:style>
  <w:style w:type="paragraph" w:styleId="ad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rPr>
      <w:b/>
      <w:bCs/>
    </w:rPr>
  </w:style>
  <w:style w:type="table" w:styleId="af0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0"/>
    <w:uiPriority w:val="22"/>
    <w:qFormat/>
    <w:rPr>
      <w:b/>
      <w:bCs/>
    </w:rPr>
  </w:style>
  <w:style w:type="character" w:styleId="af2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f3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qFormat/>
    <w:rPr>
      <w:rFonts w:ascii="Microsoft JhengHei" w:eastAsia="Microsoft JhengHei" w:hAnsi="Microsoft JhengHei"/>
      <w:b/>
      <w:bCs/>
      <w:kern w:val="0"/>
      <w:sz w:val="32"/>
      <w:szCs w:val="32"/>
      <w:lang w:eastAsia="en-US"/>
    </w:r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宋体"/>
      <w:kern w:val="0"/>
      <w:sz w:val="32"/>
      <w:szCs w:val="32"/>
      <w:lang w:eastAsia="en-US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f">
    <w:name w:val="批注主题 字符"/>
    <w:basedOn w:val="a4"/>
    <w:link w:val="ae"/>
    <w:uiPriority w:val="99"/>
    <w:semiHidden/>
    <w:qFormat/>
    <w:rPr>
      <w:b/>
      <w:bCs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jc w:val="left"/>
    </w:pPr>
    <w:rPr>
      <w:kern w:val="0"/>
      <w:sz w:val="22"/>
      <w:lang w:eastAsia="en-US"/>
    </w:rPr>
  </w:style>
  <w:style w:type="paragraph" w:customStyle="1" w:styleId="p0">
    <w:name w:val="p0"/>
    <w:basedOn w:val="a"/>
    <w:qFormat/>
    <w:pPr>
      <w:widowControl/>
    </w:pPr>
    <w:rPr>
      <w:rFonts w:ascii="Calibri" w:eastAsia="宋体" w:hAnsi="Calibri" w:cs="Times New Roman"/>
      <w:kern w:val="0"/>
      <w:szCs w:val="21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styleId="af4">
    <w:name w:val="List Paragraph"/>
    <w:basedOn w:val="a"/>
    <w:uiPriority w:val="1"/>
    <w:qFormat/>
    <w:pPr>
      <w:jc w:val="left"/>
    </w:pPr>
    <w:rPr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8DA77579-EC99-4418-ACCE-95DA9768A2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 vengo</dc:creator>
  <cp:lastModifiedBy>哲 程</cp:lastModifiedBy>
  <cp:revision>25</cp:revision>
  <dcterms:created xsi:type="dcterms:W3CDTF">2023-10-09T11:02:00Z</dcterms:created>
  <dcterms:modified xsi:type="dcterms:W3CDTF">2023-11-22T02:27:00Z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A92500A36F3643938FAC297846786AF0_12</vt:lpwstr>
  </property>
</Properties>
</file>