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/>
          <w:sz w:val="20"/>
          <w:lang w:eastAsia="zh-CN"/>
        </w:rPr>
      </w:pP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附件1</w:t>
      </w:r>
      <w:bookmarkStart w:id="0" w:name="_GoBack"/>
      <w:bookmarkEnd w:id="0"/>
    </w:p>
    <w:p>
      <w:pPr>
        <w:pStyle w:val="2"/>
        <w:pageBreakBefore w:val="0"/>
        <w:widowControl w:val="0"/>
        <w:kinsoku/>
        <w:overflowPunct/>
        <w:topLinePunct w:val="0"/>
        <w:bidi w:val="0"/>
        <w:adjustRightInd/>
        <w:snapToGrid/>
        <w:spacing w:before="0" w:beforeLines="50" w:after="0" w:line="300" w:lineRule="auto"/>
        <w:ind w:right="0"/>
        <w:jc w:val="center"/>
        <w:textAlignment w:val="auto"/>
        <w:rPr>
          <w:rFonts w:hint="default"/>
          <w:sz w:val="36"/>
          <w:szCs w:val="36"/>
          <w:lang w:val="en-US" w:eastAsia="zh-CN"/>
        </w:rPr>
      </w:pPr>
      <w:r>
        <w:rPr>
          <w:rFonts w:hint="eastAsia" w:cs="宋体"/>
          <w:b/>
          <w:spacing w:val="-2"/>
          <w:sz w:val="36"/>
          <w:szCs w:val="36"/>
          <w:lang w:val="en-US" w:eastAsia="zh-CN" w:bidi="ar-SA"/>
        </w:rPr>
        <w:t>2023年度</w:t>
      </w:r>
      <w:r>
        <w:rPr>
          <w:rFonts w:hint="eastAsia" w:ascii="宋体" w:hAnsi="宋体" w:eastAsia="宋体" w:cs="宋体"/>
          <w:b/>
          <w:spacing w:val="-2"/>
          <w:sz w:val="36"/>
          <w:szCs w:val="36"/>
          <w:lang w:val="en-US" w:eastAsia="zh-CN" w:bidi="ar-SA"/>
        </w:rPr>
        <w:t>1+X食品合规管理</w:t>
      </w:r>
      <w:r>
        <w:rPr>
          <w:rFonts w:hint="eastAsia" w:cs="宋体"/>
          <w:b/>
          <w:spacing w:val="-2"/>
          <w:sz w:val="36"/>
          <w:szCs w:val="36"/>
          <w:lang w:val="en-US" w:eastAsia="zh-CN" w:bidi="ar-SA"/>
        </w:rPr>
        <w:t>证书试点工作总结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2659"/>
        <w:gridCol w:w="141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  <w:t>院校名称</w:t>
            </w:r>
          </w:p>
        </w:tc>
        <w:tc>
          <w:tcPr>
            <w:tcW w:w="6909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before="0" w:beforeLines="50" w:after="0" w:line="300" w:lineRule="auto"/>
              <w:ind w:right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  <w:t>负责人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before="0" w:beforeLines="50" w:after="0" w:line="30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before="0" w:beforeLines="50" w:after="0" w:line="30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  <w:t>邮编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before="0" w:beforeLines="50" w:after="0" w:line="30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  <w:t>电子邮件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before="0" w:beforeLines="50" w:after="0" w:line="30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  <w:t>通信地址</w:t>
            </w:r>
          </w:p>
        </w:tc>
        <w:tc>
          <w:tcPr>
            <w:tcW w:w="6909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before="0" w:beforeLines="50" w:after="0" w:line="30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  <w:jc w:val="center"/>
        </w:trPr>
        <w:tc>
          <w:tcPr>
            <w:tcW w:w="2136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before="0" w:beforeLines="50" w:after="0" w:line="30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拟申报奖项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before="0" w:beforeLines="50" w:after="0" w:line="300" w:lineRule="auto"/>
              <w:ind w:right="0"/>
              <w:jc w:val="both"/>
              <w:textAlignment w:val="auto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最多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选2项）</w:t>
            </w:r>
          </w:p>
        </w:tc>
        <w:tc>
          <w:tcPr>
            <w:tcW w:w="6909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before="0" w:beforeLines="50" w:after="0" w:line="300" w:lineRule="auto"/>
              <w:ind w:right="0"/>
              <w:jc w:val="both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领军院校奖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优秀组织奖    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优秀教学奖 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before="0" w:beforeLines="50" w:after="0" w:line="300" w:lineRule="auto"/>
              <w:ind w:right="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全国考核优秀单位   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开拓创新奖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1" w:hRule="atLeast"/>
          <w:jc w:val="center"/>
        </w:trPr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  <w:t>申报理由</w:t>
            </w:r>
          </w:p>
        </w:tc>
        <w:tc>
          <w:tcPr>
            <w:tcW w:w="690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包括但不限于：1）在食品合规管理职业技能等级证书工作中取得了显著的成绩</w:t>
            </w:r>
            <w:r>
              <w:rPr>
                <w:rFonts w:hint="eastAsia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2）在食品合规管理教学资源建设中发挥积极作用；3）在食品合规领域有一定的行业影响力</w:t>
            </w:r>
            <w:r>
              <w:rPr>
                <w:rFonts w:hint="eastAsia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等。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（500字以内）</w:t>
            </w:r>
          </w:p>
          <w:p>
            <w:pPr>
              <w:pStyle w:val="2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4" w:hRule="atLeast"/>
          <w:jc w:val="center"/>
        </w:trPr>
        <w:tc>
          <w:tcPr>
            <w:tcW w:w="2136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before="0" w:beforeLines="50" w:after="0" w:line="30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  <w:t>2023年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  <w:t>工作总结</w:t>
            </w:r>
          </w:p>
        </w:tc>
        <w:tc>
          <w:tcPr>
            <w:tcW w:w="6909" w:type="dxa"/>
            <w:gridSpan w:val="3"/>
            <w:noWrap w:val="0"/>
            <w:vAlign w:val="top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试点工作总结</w:t>
            </w:r>
            <w:r>
              <w:rPr>
                <w:rFonts w:hint="eastAsia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工作资料图片等文件可</w:t>
            </w:r>
            <w:r>
              <w:rPr>
                <w:rFonts w:hint="eastAsia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添加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附件。（</w:t>
            </w:r>
            <w:r>
              <w:rPr>
                <w:rFonts w:hint="eastAsia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字数不限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）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before="0" w:beforeLines="50" w:after="0" w:line="300" w:lineRule="auto"/>
              <w:ind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5" w:hRule="atLeast"/>
          <w:jc w:val="center"/>
        </w:trPr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  <w:t>建议</w:t>
            </w:r>
          </w:p>
        </w:tc>
        <w:tc>
          <w:tcPr>
            <w:tcW w:w="690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包括但不限于：</w:t>
            </w:r>
            <w:r>
              <w:rPr>
                <w:rFonts w:hint="eastAsia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对于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师资培训</w:t>
            </w:r>
            <w:r>
              <w:rPr>
                <w:rFonts w:hint="eastAsia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食品合规管理课程及教材</w:t>
            </w:r>
            <w:r>
              <w:rPr>
                <w:rFonts w:hint="eastAsia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食品合规管理教学资源库</w:t>
            </w:r>
            <w:r>
              <w:rPr>
                <w:rFonts w:hint="eastAsia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贵校与我单位的深度合作等</w:t>
            </w:r>
            <w:r>
              <w:rPr>
                <w:rFonts w:hint="eastAsia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方面的意见和建议。（字数不限）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9" w:hRule="atLeast"/>
          <w:jc w:val="center"/>
        </w:trPr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after="0" w:line="300" w:lineRule="auto"/>
              <w:ind w:right="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 w:bidi="ar-SA"/>
              </w:rPr>
              <w:t>申报单位意见</w:t>
            </w:r>
          </w:p>
        </w:tc>
        <w:tc>
          <w:tcPr>
            <w:tcW w:w="69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after="0" w:line="30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after="0" w:line="30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after="0" w:line="300" w:lineRule="auto"/>
              <w:ind w:right="0"/>
              <w:jc w:val="righ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负责人（签名）：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after="0" w:line="300" w:lineRule="auto"/>
              <w:ind w:right="0"/>
              <w:jc w:val="righ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单位公章：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after="0" w:line="300" w:lineRule="auto"/>
              <w:ind w:right="0"/>
              <w:jc w:val="righ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年    月    日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after="0" w:line="300" w:lineRule="auto"/>
              <w:ind w:right="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 w:bidi="ar-SA"/>
              </w:rPr>
              <w:t>评价组织意见</w:t>
            </w:r>
          </w:p>
        </w:tc>
        <w:tc>
          <w:tcPr>
            <w:tcW w:w="69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after="0" w:line="30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after="0" w:line="30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after="0" w:line="300" w:lineRule="auto"/>
              <w:ind w:right="0"/>
              <w:jc w:val="righ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负责人（签名）：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after="0" w:line="300" w:lineRule="auto"/>
              <w:ind w:right="0"/>
              <w:jc w:val="righ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单位公章：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after="0" w:line="300" w:lineRule="auto"/>
              <w:ind w:right="0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    月    日</w:t>
            </w:r>
          </w:p>
        </w:tc>
      </w:tr>
    </w:tbl>
    <w:p>
      <w:pPr>
        <w:pageBreakBefore w:val="0"/>
        <w:widowControl w:val="0"/>
        <w:kinsoku/>
        <w:overflowPunct/>
        <w:topLinePunct w:val="0"/>
        <w:bidi w:val="0"/>
        <w:adjustRightInd/>
        <w:snapToGrid/>
        <w:spacing w:before="0" w:beforeLines="50" w:after="0" w:line="300" w:lineRule="auto"/>
        <w:ind w:right="0"/>
        <w:textAlignment w:val="auto"/>
        <w:rPr>
          <w:spacing w:val="-11"/>
          <w:lang w:eastAsia="zh-CN" w:bidi="zh-CN"/>
        </w:rPr>
        <w:sectPr>
          <w:footerReference r:id="rId3" w:type="default"/>
          <w:footerReference r:id="rId4" w:type="even"/>
          <w:type w:val="continuous"/>
          <w:pgSz w:w="11910" w:h="16840"/>
          <w:pgMar w:top="1315" w:right="1220" w:bottom="924" w:left="1260" w:header="0" w:footer="153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pStyle w:val="4"/>
        <w:rPr>
          <w:rFonts w:ascii="Times New Roman"/>
          <w:sz w:val="20"/>
          <w:lang w:eastAsia="zh-CN"/>
        </w:rPr>
      </w:pPr>
    </w:p>
    <w:sectPr>
      <w:footerReference r:id="rId5" w:type="default"/>
      <w:footerReference r:id="rId6" w:type="even"/>
      <w:type w:val="continuous"/>
      <w:pgSz w:w="11910" w:h="16840"/>
      <w:pgMar w:top="1600" w:right="1680" w:bottom="280" w:left="1680" w:header="720" w:footer="720" w:gutter="0"/>
      <w:pgNumType w:fmt="decimal"/>
      <w:cols w:equalWidth="0" w:num="2">
        <w:col w:w="4623" w:space="1044"/>
        <w:col w:w="28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5661660</wp:posOffset>
              </wp:positionH>
              <wp:positionV relativeFrom="page">
                <wp:posOffset>9578340</wp:posOffset>
              </wp:positionV>
              <wp:extent cx="688975" cy="215900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97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left" w:pos="451"/>
                            </w:tabs>
                            <w:spacing w:before="9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080808"/>
                              <w:sz w:val="23"/>
                            </w:rPr>
                            <w:t>—</w:t>
                          </w:r>
                          <w:r>
                            <w:rPr>
                              <w:color w:val="080808"/>
                              <w:sz w:val="23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080808"/>
                              <w:sz w:val="2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color w:val="080808"/>
                              <w:sz w:val="27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080808"/>
                              <w:spacing w:val="5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color w:val="080808"/>
                              <w:sz w:val="23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445.8pt;margin-top:754.2pt;height:17pt;width:54.25pt;mso-position-horizontal-relative:page;mso-position-vertical-relative:page;z-index:-251654144;mso-width-relative:page;mso-height-relative:page;" filled="f" stroked="f" coordsize="21600,21600" o:gfxdata="UEsDBAoAAAAAAIdO4kAAAAAAAAAAAAAAAAAEAAAAZHJzL1BLAwQUAAAACACHTuJAV/IW7NoAAAAO&#10;AQAADwAAAGRycy9kb3ducmV2LnhtbE2PTU+EMBCG7yb+h2ZMvLktGyQsUjbG6MnEyOLBY6Gz0Cyd&#10;Iu1++O8tJ/c48z5555lye7EjO+HsjSMJyUoAQ+qcNtRL+GreHnJgPijSanSEEn7Rw7a6vSlVod2Z&#10;ajztQs9iCflCSRhCmArOfTegVX7lJqSY7d1sVYjj3HM9q3MstyNfC5FxqwzFC4Oa8GXA7rA7WgnP&#10;31S/mp+P9rPe16ZpNoLes4OU93eJeAIW8BL+YVj0ozpU0al1R9KejRLyTZJFNAaPIk+BLYgQIgHW&#10;Lrt0nQKvSn79RvUHUEsDBBQAAAAIAIdO4kDeoUh0vAEAAHEDAAAOAAAAZHJzL2Uyb0RvYy54bWyt&#10;U0tu2zAQ3RfoHQjua8pGkzqC5QCFkaJA0RZIcgCaIi0C/IFDW/IFkht01U33PZfP0SFtOWm6yaIb&#10;ajQzevPeG2pxPVhDdjKC9q6h00lFiXTCt9ptGnp/d/NuTgkk7lpuvJMN3Uug18u3bxZ9qOXMd960&#10;MhIEcVD3oaFdSqFmDEQnLYeJD9JhUfloecLXuGFt5D2iW8NmVXXJeh/bEL2QAJhdHYv0hBhfA+iV&#10;0kKuvNha6dIRNUrDE0qCTgegy8JWKSnSN6VAJmIaikpTOXEIxut8suWC15vIQ6fFiQJ/DYUXmizX&#10;DoeeoVY8cbKN+h8oq0X04FWaCG/ZUUhxBFVMqxfe3HY8yKIFrYZwNh3+H6z4uvseiW4bOqPEcYsL&#10;P/x4PPz8ffj1QN5ne/oANXbdBuxLw0c/4KUZ84DJrHpQ0eYn6iFYR3P3Z3PlkIjA5OV8fvXhghKB&#10;pdn04qoq5rOnj0OE9El6S3LQ0Ii7K5by3RdISARbx5Y8y/kbbUzZn3F/JbAxZ1hmfmSYozSsh5Oc&#10;tW/3qMZ8duhkvhVjEMdgPQbbEPWmQzpFc4HETRQyp1uTV/38vQx++lOW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X8hbs2gAAAA4BAAAPAAAAAAAAAAEAIAAAACIAAABkcnMvZG93bnJldi54bWxQ&#10;SwECFAAUAAAACACHTuJA3qFIdLwBAABxAwAADgAAAAAAAAABACAAAAAp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tabs>
                        <w:tab w:val="left" w:pos="451"/>
                      </w:tabs>
                      <w:spacing w:before="9"/>
                      <w:ind w:left="20"/>
                      <w:rPr>
                        <w:sz w:val="23"/>
                      </w:rPr>
                    </w:pPr>
                    <w:r>
                      <w:rPr>
                        <w:color w:val="080808"/>
                        <w:sz w:val="23"/>
                      </w:rPr>
                      <w:t>—</w:t>
                    </w:r>
                    <w:r>
                      <w:rPr>
                        <w:color w:val="080808"/>
                        <w:sz w:val="23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080808"/>
                        <w:sz w:val="2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/>
                        <w:color w:val="080808"/>
                        <w:sz w:val="27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080808"/>
                        <w:spacing w:val="51"/>
                        <w:sz w:val="27"/>
                      </w:rPr>
                      <w:t xml:space="preserve"> </w:t>
                    </w:r>
                    <w:r>
                      <w:rPr>
                        <w:color w:val="080808"/>
                        <w:sz w:val="23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1158240</wp:posOffset>
              </wp:positionH>
              <wp:positionV relativeFrom="page">
                <wp:posOffset>9578340</wp:posOffset>
              </wp:positionV>
              <wp:extent cx="711835" cy="2159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83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111111"/>
                              <w:w w:val="105"/>
                              <w:sz w:val="23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111111"/>
                              <w:w w:val="105"/>
                              <w:sz w:val="2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color w:val="111111"/>
                              <w:w w:val="105"/>
                              <w:sz w:val="27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111111"/>
                              <w:w w:val="10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color w:val="111111"/>
                              <w:w w:val="105"/>
                              <w:sz w:val="23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1.2pt;margin-top:754.2pt;height:17pt;width:56.05pt;mso-position-horizontal-relative:page;mso-position-vertical-relative:page;z-index:-251655168;mso-width-relative:page;mso-height-relative:page;" filled="f" stroked="f" coordsize="21600,21600" o:gfxdata="UEsDBAoAAAAAAIdO4kAAAAAAAAAAAAAAAAAEAAAAZHJzL1BLAwQUAAAACACHTuJAPFeCXtgAAAAN&#10;AQAADwAAAGRycy9kb3ducmV2LnhtbE1Py07DMBC8I/EP1iJxo3ajtEpDnAohOCEh0nDg6CTbxGq8&#10;DrH74O/ZnuA2szOanSm2FzeKE87BetKwXCgQSK3vLPUaPuvXhwxEiIY6M3pCDT8YYFve3hQm7/yZ&#10;KjztYi84hEJuNAwxTrmUoR3QmbDwExJrez87E5nOvexmc+ZwN8pEqbV0xhJ/GMyEzwO2h93RaXj6&#10;ourFfr83H9W+snW9UfS2Pmh9f7dUjyAiXuKfGa71uTqU3KnxR+qCGJlnScpWBiuVMWJLsklXIJrr&#10;KWVRloX8v6L8BVBLAwQUAAAACACHTuJARsgyC7wBAABzAwAADgAAAGRycy9lMm9Eb2MueG1srVNB&#10;btswELwX6B8I3mtKLtImguUAhZEgQNEWSPIAmiItAiSXIGlL/kD7g5566b3v8ju6pC2nTS859EKt&#10;dlezM7PU4nq0huxkiBpcS+tZRYl0AjrtNi19fLh5c0lJTNx13ICTLd3LSK+Xr18tBt/IOfRgOhkI&#10;grjYDL6lfUq+YSyKXloeZ+Clw6KCYHnC17BhXeADolvD5lX1jg0QOh9AyBgxuzoW6QkxvAQQlNJC&#10;rkBsrXTpiBqk4QklxV77SJeFrVJSpM9KRZmIaSkqTeXEIRiv88mWC95sAve9FicK/CUUnmmyXDsc&#10;eoZa8cTJNuh/oKwWASKoNBNg2VFIcQRV1NUzb+577mXRglZHfzY9/j9Y8Wn3JRDd4U2oKXHc4sYP&#10;378dfvw6/PxKMIcGDT422HfvsTONH2DE5ikfMZl1jyrY/ERFBOto7/5srxwTEZh8X9eXby8oEVia&#10;1xdXVbGfPX3sQ0y3EizJQUsDbq+YyncfY0Ii2Dq15FkObrQxZYPG/ZXAxpxhmfmRYY7SuB5PctbQ&#10;7VGNuXPoZb4XUxCmYD0FWx/0pkc6RXOBxF0UMqd7k5f953sZ/PSvLH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PFeCXtgAAAANAQAADwAAAAAAAAABACAAAAAiAAAAZHJzL2Rvd25yZXYueG1sUEsB&#10;AhQAFAAAAAgAh07iQEbIMgu8AQAAcwMAAA4AAAAAAAAAAQAgAAAAJ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/>
                      <w:rPr>
                        <w:sz w:val="23"/>
                      </w:rPr>
                    </w:pPr>
                    <w:r>
                      <w:rPr>
                        <w:color w:val="111111"/>
                        <w:w w:val="105"/>
                        <w:sz w:val="23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111111"/>
                        <w:w w:val="105"/>
                        <w:sz w:val="2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/>
                        <w:color w:val="111111"/>
                        <w:w w:val="105"/>
                        <w:sz w:val="27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111111"/>
                        <w:w w:val="10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w w:val="105"/>
                        <w:sz w:val="23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2NzJkZGFmMmU4ODEzOWE3YjliYTQ2ZmIzYjUzNDIifQ=="/>
  </w:docVars>
  <w:rsids>
    <w:rsidRoot w:val="0068773F"/>
    <w:rsid w:val="000D70CA"/>
    <w:rsid w:val="002A67A8"/>
    <w:rsid w:val="003526FC"/>
    <w:rsid w:val="003D1E6E"/>
    <w:rsid w:val="00474ED3"/>
    <w:rsid w:val="00637A73"/>
    <w:rsid w:val="0068773F"/>
    <w:rsid w:val="008E3B35"/>
    <w:rsid w:val="00A13827"/>
    <w:rsid w:val="00BD256E"/>
    <w:rsid w:val="00CE3D52"/>
    <w:rsid w:val="00D64640"/>
    <w:rsid w:val="016F2473"/>
    <w:rsid w:val="01800C9D"/>
    <w:rsid w:val="018C34C5"/>
    <w:rsid w:val="01BD1120"/>
    <w:rsid w:val="01CA7AF6"/>
    <w:rsid w:val="038F4AFE"/>
    <w:rsid w:val="03924F04"/>
    <w:rsid w:val="03BB1462"/>
    <w:rsid w:val="03F111B0"/>
    <w:rsid w:val="04003ABE"/>
    <w:rsid w:val="042342E3"/>
    <w:rsid w:val="04471A24"/>
    <w:rsid w:val="051B5972"/>
    <w:rsid w:val="05715487"/>
    <w:rsid w:val="0584757C"/>
    <w:rsid w:val="05DC6014"/>
    <w:rsid w:val="0613607F"/>
    <w:rsid w:val="067701EE"/>
    <w:rsid w:val="06AE0B1D"/>
    <w:rsid w:val="06D850AE"/>
    <w:rsid w:val="06D97430"/>
    <w:rsid w:val="071454FA"/>
    <w:rsid w:val="07950C0D"/>
    <w:rsid w:val="07C64E98"/>
    <w:rsid w:val="07FC2D4B"/>
    <w:rsid w:val="08414B69"/>
    <w:rsid w:val="084376E5"/>
    <w:rsid w:val="086354D9"/>
    <w:rsid w:val="088405AF"/>
    <w:rsid w:val="08FC6FE2"/>
    <w:rsid w:val="091F248B"/>
    <w:rsid w:val="097E0866"/>
    <w:rsid w:val="09B75879"/>
    <w:rsid w:val="0A2F3C56"/>
    <w:rsid w:val="0A620927"/>
    <w:rsid w:val="0AC3688B"/>
    <w:rsid w:val="0AF57412"/>
    <w:rsid w:val="0B0F299D"/>
    <w:rsid w:val="0B157A66"/>
    <w:rsid w:val="0B3343D3"/>
    <w:rsid w:val="0B5A60C9"/>
    <w:rsid w:val="0B6A38AE"/>
    <w:rsid w:val="0B6C23BE"/>
    <w:rsid w:val="0B961FBF"/>
    <w:rsid w:val="0BF858E5"/>
    <w:rsid w:val="0DEB28A1"/>
    <w:rsid w:val="0E0A2820"/>
    <w:rsid w:val="0E9E769C"/>
    <w:rsid w:val="0FFD1532"/>
    <w:rsid w:val="109D4590"/>
    <w:rsid w:val="10B23EF3"/>
    <w:rsid w:val="10EB2D5D"/>
    <w:rsid w:val="11B20C52"/>
    <w:rsid w:val="11BE212D"/>
    <w:rsid w:val="11CC76D9"/>
    <w:rsid w:val="11DA3D05"/>
    <w:rsid w:val="123C676E"/>
    <w:rsid w:val="125A3527"/>
    <w:rsid w:val="126756A7"/>
    <w:rsid w:val="128A76EB"/>
    <w:rsid w:val="12A565AF"/>
    <w:rsid w:val="12F060D2"/>
    <w:rsid w:val="139F2AC6"/>
    <w:rsid w:val="13AA6136"/>
    <w:rsid w:val="13FB150A"/>
    <w:rsid w:val="1455599E"/>
    <w:rsid w:val="146377D2"/>
    <w:rsid w:val="14E11E7A"/>
    <w:rsid w:val="14EF0918"/>
    <w:rsid w:val="15325E0B"/>
    <w:rsid w:val="154D0012"/>
    <w:rsid w:val="15D35F80"/>
    <w:rsid w:val="15DA711F"/>
    <w:rsid w:val="163D00E2"/>
    <w:rsid w:val="164452E1"/>
    <w:rsid w:val="16CB7CD9"/>
    <w:rsid w:val="171C4DC0"/>
    <w:rsid w:val="17F15D04"/>
    <w:rsid w:val="18110578"/>
    <w:rsid w:val="184A072E"/>
    <w:rsid w:val="193C670D"/>
    <w:rsid w:val="19DA5A0B"/>
    <w:rsid w:val="1A2E4499"/>
    <w:rsid w:val="1A854BE6"/>
    <w:rsid w:val="1AA50A72"/>
    <w:rsid w:val="1AE80D40"/>
    <w:rsid w:val="1BD656D7"/>
    <w:rsid w:val="1D04002F"/>
    <w:rsid w:val="1DE05B25"/>
    <w:rsid w:val="1DE9219C"/>
    <w:rsid w:val="1E1A6520"/>
    <w:rsid w:val="1E3B576F"/>
    <w:rsid w:val="1E8B277B"/>
    <w:rsid w:val="1EEC5570"/>
    <w:rsid w:val="1F3E0F02"/>
    <w:rsid w:val="1FBC7140"/>
    <w:rsid w:val="1FF579E6"/>
    <w:rsid w:val="20A44872"/>
    <w:rsid w:val="20E84F2E"/>
    <w:rsid w:val="21EA031D"/>
    <w:rsid w:val="21F266E6"/>
    <w:rsid w:val="221A4BD1"/>
    <w:rsid w:val="223035E1"/>
    <w:rsid w:val="22B22AA8"/>
    <w:rsid w:val="22C94C80"/>
    <w:rsid w:val="22E77655"/>
    <w:rsid w:val="23947DD2"/>
    <w:rsid w:val="23D20EE5"/>
    <w:rsid w:val="2401386A"/>
    <w:rsid w:val="245A5A80"/>
    <w:rsid w:val="24AF3A25"/>
    <w:rsid w:val="24E20E2B"/>
    <w:rsid w:val="250234A7"/>
    <w:rsid w:val="25161C14"/>
    <w:rsid w:val="2526480F"/>
    <w:rsid w:val="252E6833"/>
    <w:rsid w:val="261F117E"/>
    <w:rsid w:val="270D5071"/>
    <w:rsid w:val="272044FB"/>
    <w:rsid w:val="274D4382"/>
    <w:rsid w:val="27520F78"/>
    <w:rsid w:val="27DF43A5"/>
    <w:rsid w:val="286675C6"/>
    <w:rsid w:val="28810FD7"/>
    <w:rsid w:val="28B60BD0"/>
    <w:rsid w:val="290A5FF0"/>
    <w:rsid w:val="29B175E9"/>
    <w:rsid w:val="29C025AE"/>
    <w:rsid w:val="29CA5F0F"/>
    <w:rsid w:val="2A4645E5"/>
    <w:rsid w:val="2AAF76C7"/>
    <w:rsid w:val="2AC60B8E"/>
    <w:rsid w:val="2B300E35"/>
    <w:rsid w:val="2B7019E4"/>
    <w:rsid w:val="2CEE6B21"/>
    <w:rsid w:val="2D303643"/>
    <w:rsid w:val="2D7023B6"/>
    <w:rsid w:val="2DB935BD"/>
    <w:rsid w:val="2E19281C"/>
    <w:rsid w:val="2E313C8A"/>
    <w:rsid w:val="2E60493B"/>
    <w:rsid w:val="2E636F0C"/>
    <w:rsid w:val="2EAA494B"/>
    <w:rsid w:val="2ECF4D70"/>
    <w:rsid w:val="2F084E2A"/>
    <w:rsid w:val="2F462307"/>
    <w:rsid w:val="2F9E595F"/>
    <w:rsid w:val="300B786E"/>
    <w:rsid w:val="31193C11"/>
    <w:rsid w:val="31350033"/>
    <w:rsid w:val="31630213"/>
    <w:rsid w:val="317653A0"/>
    <w:rsid w:val="31EF68CF"/>
    <w:rsid w:val="31F8549B"/>
    <w:rsid w:val="32CA2E35"/>
    <w:rsid w:val="32FB27B1"/>
    <w:rsid w:val="330E3B03"/>
    <w:rsid w:val="33BA76DA"/>
    <w:rsid w:val="33C53A8A"/>
    <w:rsid w:val="33D252E7"/>
    <w:rsid w:val="347D179E"/>
    <w:rsid w:val="34A1674A"/>
    <w:rsid w:val="34BE514D"/>
    <w:rsid w:val="35106EF8"/>
    <w:rsid w:val="35DC36D4"/>
    <w:rsid w:val="35EB3267"/>
    <w:rsid w:val="36204F1D"/>
    <w:rsid w:val="36426F5E"/>
    <w:rsid w:val="36E7262F"/>
    <w:rsid w:val="3723196E"/>
    <w:rsid w:val="37306460"/>
    <w:rsid w:val="37E429A4"/>
    <w:rsid w:val="38B61F8A"/>
    <w:rsid w:val="38F25027"/>
    <w:rsid w:val="3907234A"/>
    <w:rsid w:val="396418E1"/>
    <w:rsid w:val="396F0734"/>
    <w:rsid w:val="39C0121D"/>
    <w:rsid w:val="39C40512"/>
    <w:rsid w:val="3A232BC6"/>
    <w:rsid w:val="3A2B2066"/>
    <w:rsid w:val="3A4A79E1"/>
    <w:rsid w:val="3A5A3BEE"/>
    <w:rsid w:val="3ADE3635"/>
    <w:rsid w:val="3B4B72D2"/>
    <w:rsid w:val="3BB5629C"/>
    <w:rsid w:val="3C052D8C"/>
    <w:rsid w:val="3C216444"/>
    <w:rsid w:val="3CD94D6C"/>
    <w:rsid w:val="3D0875B5"/>
    <w:rsid w:val="3D3E7AB5"/>
    <w:rsid w:val="3D9F19D4"/>
    <w:rsid w:val="3DC628C3"/>
    <w:rsid w:val="3E390875"/>
    <w:rsid w:val="3E9A58E8"/>
    <w:rsid w:val="3F0B19D1"/>
    <w:rsid w:val="3F9B79AB"/>
    <w:rsid w:val="404F3106"/>
    <w:rsid w:val="4103085B"/>
    <w:rsid w:val="41547A6E"/>
    <w:rsid w:val="418D28B4"/>
    <w:rsid w:val="41BC4894"/>
    <w:rsid w:val="41F83C83"/>
    <w:rsid w:val="427D133C"/>
    <w:rsid w:val="42D016DF"/>
    <w:rsid w:val="42E11F5A"/>
    <w:rsid w:val="42F22334"/>
    <w:rsid w:val="43573F05"/>
    <w:rsid w:val="43671384"/>
    <w:rsid w:val="43705AB2"/>
    <w:rsid w:val="44235655"/>
    <w:rsid w:val="448B18AB"/>
    <w:rsid w:val="44EC4E32"/>
    <w:rsid w:val="454C310B"/>
    <w:rsid w:val="457C012C"/>
    <w:rsid w:val="45C95A72"/>
    <w:rsid w:val="4649328A"/>
    <w:rsid w:val="467B3603"/>
    <w:rsid w:val="46853574"/>
    <w:rsid w:val="46CD22EA"/>
    <w:rsid w:val="471A7B51"/>
    <w:rsid w:val="473B5C7E"/>
    <w:rsid w:val="4753289F"/>
    <w:rsid w:val="47573DFA"/>
    <w:rsid w:val="48077E03"/>
    <w:rsid w:val="4823219C"/>
    <w:rsid w:val="489334C3"/>
    <w:rsid w:val="48B27640"/>
    <w:rsid w:val="48C24056"/>
    <w:rsid w:val="48E23B64"/>
    <w:rsid w:val="49406891"/>
    <w:rsid w:val="49422A3D"/>
    <w:rsid w:val="4A350DD0"/>
    <w:rsid w:val="4A832B0E"/>
    <w:rsid w:val="4A8F4D5F"/>
    <w:rsid w:val="4ABA0A0B"/>
    <w:rsid w:val="4AF119B5"/>
    <w:rsid w:val="4BE83E9F"/>
    <w:rsid w:val="4BF54877"/>
    <w:rsid w:val="4C355AED"/>
    <w:rsid w:val="4CAD7F71"/>
    <w:rsid w:val="4CF31BCB"/>
    <w:rsid w:val="4D5929B7"/>
    <w:rsid w:val="4DFA08B5"/>
    <w:rsid w:val="4E6B43D1"/>
    <w:rsid w:val="4E9816D4"/>
    <w:rsid w:val="4F7F668C"/>
    <w:rsid w:val="4FC96611"/>
    <w:rsid w:val="501326F3"/>
    <w:rsid w:val="501C5E7B"/>
    <w:rsid w:val="50BE3211"/>
    <w:rsid w:val="51364F9A"/>
    <w:rsid w:val="51AE1172"/>
    <w:rsid w:val="51DF185E"/>
    <w:rsid w:val="51E6401B"/>
    <w:rsid w:val="51ED75AB"/>
    <w:rsid w:val="51F41B7F"/>
    <w:rsid w:val="525F2945"/>
    <w:rsid w:val="53294FD0"/>
    <w:rsid w:val="53570FA0"/>
    <w:rsid w:val="539B1099"/>
    <w:rsid w:val="542A3E48"/>
    <w:rsid w:val="550E75FE"/>
    <w:rsid w:val="55311090"/>
    <w:rsid w:val="554F5FE2"/>
    <w:rsid w:val="55742523"/>
    <w:rsid w:val="55AD394B"/>
    <w:rsid w:val="55BD55FF"/>
    <w:rsid w:val="5634131E"/>
    <w:rsid w:val="56412E19"/>
    <w:rsid w:val="565074DF"/>
    <w:rsid w:val="56FB7CEE"/>
    <w:rsid w:val="570C5D8D"/>
    <w:rsid w:val="57271195"/>
    <w:rsid w:val="57674D57"/>
    <w:rsid w:val="577A2326"/>
    <w:rsid w:val="578B266A"/>
    <w:rsid w:val="57960085"/>
    <w:rsid w:val="57FB5D50"/>
    <w:rsid w:val="58BC31B2"/>
    <w:rsid w:val="58DC3B97"/>
    <w:rsid w:val="59557C54"/>
    <w:rsid w:val="595F0F8B"/>
    <w:rsid w:val="596D5A2D"/>
    <w:rsid w:val="59F619E0"/>
    <w:rsid w:val="5A463032"/>
    <w:rsid w:val="5A561D2D"/>
    <w:rsid w:val="5A697904"/>
    <w:rsid w:val="5A7B1764"/>
    <w:rsid w:val="5ADD2B45"/>
    <w:rsid w:val="5B0B2C5F"/>
    <w:rsid w:val="5B523FEF"/>
    <w:rsid w:val="5B835E40"/>
    <w:rsid w:val="5B9A7E65"/>
    <w:rsid w:val="5BE4752E"/>
    <w:rsid w:val="5C370324"/>
    <w:rsid w:val="5C960C0F"/>
    <w:rsid w:val="5CCD1A6D"/>
    <w:rsid w:val="5D4368E4"/>
    <w:rsid w:val="5D7213DA"/>
    <w:rsid w:val="5EB416A1"/>
    <w:rsid w:val="5EDD5F9D"/>
    <w:rsid w:val="5F6C2593"/>
    <w:rsid w:val="5F7B30C6"/>
    <w:rsid w:val="613E040F"/>
    <w:rsid w:val="616C5990"/>
    <w:rsid w:val="61996413"/>
    <w:rsid w:val="61CC6EBC"/>
    <w:rsid w:val="61FC7C05"/>
    <w:rsid w:val="62286958"/>
    <w:rsid w:val="63476D41"/>
    <w:rsid w:val="63613B5D"/>
    <w:rsid w:val="63946382"/>
    <w:rsid w:val="63D002AD"/>
    <w:rsid w:val="64B80E5E"/>
    <w:rsid w:val="654A20F4"/>
    <w:rsid w:val="65662119"/>
    <w:rsid w:val="664F1D3B"/>
    <w:rsid w:val="665D2592"/>
    <w:rsid w:val="674D40BC"/>
    <w:rsid w:val="679E0E47"/>
    <w:rsid w:val="67D070E2"/>
    <w:rsid w:val="67F849B1"/>
    <w:rsid w:val="680E310D"/>
    <w:rsid w:val="682D5A51"/>
    <w:rsid w:val="683676EA"/>
    <w:rsid w:val="68636F49"/>
    <w:rsid w:val="686817F1"/>
    <w:rsid w:val="6891366D"/>
    <w:rsid w:val="689859BE"/>
    <w:rsid w:val="68C47E92"/>
    <w:rsid w:val="69673FE6"/>
    <w:rsid w:val="69AC4A11"/>
    <w:rsid w:val="6A3202BF"/>
    <w:rsid w:val="6A79662D"/>
    <w:rsid w:val="6AC368CC"/>
    <w:rsid w:val="6AE47092"/>
    <w:rsid w:val="6B324138"/>
    <w:rsid w:val="6B9B7F6B"/>
    <w:rsid w:val="6BA343DA"/>
    <w:rsid w:val="6BB80BE2"/>
    <w:rsid w:val="6BE34530"/>
    <w:rsid w:val="6C0524CC"/>
    <w:rsid w:val="6C2B055A"/>
    <w:rsid w:val="6C711646"/>
    <w:rsid w:val="6CB96CFB"/>
    <w:rsid w:val="6D1B1594"/>
    <w:rsid w:val="6D3360A0"/>
    <w:rsid w:val="6D9C422C"/>
    <w:rsid w:val="6DB31007"/>
    <w:rsid w:val="6DCA0489"/>
    <w:rsid w:val="6F1B7CDA"/>
    <w:rsid w:val="6F953B58"/>
    <w:rsid w:val="6FBF12C6"/>
    <w:rsid w:val="6FEB4E56"/>
    <w:rsid w:val="70267301"/>
    <w:rsid w:val="705F2BA4"/>
    <w:rsid w:val="70BF1B13"/>
    <w:rsid w:val="71460F43"/>
    <w:rsid w:val="71896431"/>
    <w:rsid w:val="71E44FEC"/>
    <w:rsid w:val="72237C46"/>
    <w:rsid w:val="72264BB6"/>
    <w:rsid w:val="72543798"/>
    <w:rsid w:val="72655D7E"/>
    <w:rsid w:val="72D76566"/>
    <w:rsid w:val="72E867E0"/>
    <w:rsid w:val="73AE6547"/>
    <w:rsid w:val="73B86B82"/>
    <w:rsid w:val="74220E06"/>
    <w:rsid w:val="745A7C1C"/>
    <w:rsid w:val="74B674F5"/>
    <w:rsid w:val="75197545"/>
    <w:rsid w:val="7587645D"/>
    <w:rsid w:val="761D55E5"/>
    <w:rsid w:val="7699264D"/>
    <w:rsid w:val="77F248FA"/>
    <w:rsid w:val="78593348"/>
    <w:rsid w:val="785D4578"/>
    <w:rsid w:val="786A551D"/>
    <w:rsid w:val="788A0608"/>
    <w:rsid w:val="788E1E1E"/>
    <w:rsid w:val="78C95CE2"/>
    <w:rsid w:val="78F7704A"/>
    <w:rsid w:val="79041A3A"/>
    <w:rsid w:val="79993CB1"/>
    <w:rsid w:val="79C74327"/>
    <w:rsid w:val="79D86073"/>
    <w:rsid w:val="79E36FBB"/>
    <w:rsid w:val="7A202BFF"/>
    <w:rsid w:val="7A4E0042"/>
    <w:rsid w:val="7AE3694E"/>
    <w:rsid w:val="7AE36F36"/>
    <w:rsid w:val="7B9E61AF"/>
    <w:rsid w:val="7C493971"/>
    <w:rsid w:val="7D386AE6"/>
    <w:rsid w:val="7D4A0A5C"/>
    <w:rsid w:val="7D6F2D46"/>
    <w:rsid w:val="7D8A7ECF"/>
    <w:rsid w:val="7D8C77AC"/>
    <w:rsid w:val="7DAD0021"/>
    <w:rsid w:val="7DAD0D55"/>
    <w:rsid w:val="7E722C81"/>
    <w:rsid w:val="7E9A2E1B"/>
    <w:rsid w:val="7FC209DA"/>
    <w:rsid w:val="7FE8780E"/>
    <w:rsid w:val="7FEC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qFormat/>
    <w:uiPriority w:val="1"/>
    <w:pPr>
      <w:ind w:left="139"/>
      <w:outlineLvl w:val="0"/>
    </w:pPr>
    <w:rPr>
      <w:sz w:val="42"/>
      <w:szCs w:val="42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360" w:lineRule="auto"/>
      <w:outlineLvl w:val="2"/>
    </w:pPr>
    <w:rPr>
      <w:b/>
      <w:szCs w:val="32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1"/>
    <w:rPr>
      <w:sz w:val="32"/>
      <w:szCs w:val="32"/>
    </w:rPr>
  </w:style>
  <w:style w:type="paragraph" w:styleId="5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7">
    <w:name w:val="Normal (Web)"/>
    <w:basedOn w:val="1"/>
    <w:link w:val="15"/>
    <w:autoRedefine/>
    <w:semiHidden/>
    <w:unhideWhenUsed/>
    <w:qFormat/>
    <w:uiPriority w:val="99"/>
    <w:pPr>
      <w:widowControl/>
      <w:spacing w:before="100" w:beforeAutospacing="1" w:after="100" w:afterAutospacing="1"/>
    </w:pPr>
    <w:rPr>
      <w:sz w:val="24"/>
      <w:szCs w:val="24"/>
    </w:rPr>
  </w:style>
  <w:style w:type="table" w:styleId="9">
    <w:name w:val="Table Grid"/>
    <w:basedOn w:val="8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autoRedefine/>
    <w:qFormat/>
    <w:uiPriority w:val="0"/>
    <w:rPr>
      <w:color w:val="0000FF"/>
      <w:u w:val="single"/>
    </w:rPr>
  </w:style>
  <w:style w:type="table" w:customStyle="1" w:styleId="12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autoRedefine/>
    <w:qFormat/>
    <w:uiPriority w:val="1"/>
    <w:pPr>
      <w:ind w:left="275" w:firstLine="653"/>
    </w:pPr>
  </w:style>
  <w:style w:type="paragraph" w:customStyle="1" w:styleId="14">
    <w:name w:val="Table Paragraph"/>
    <w:basedOn w:val="1"/>
    <w:autoRedefine/>
    <w:qFormat/>
    <w:uiPriority w:val="1"/>
  </w:style>
  <w:style w:type="character" w:customStyle="1" w:styleId="15">
    <w:name w:val="普通(网站) Char"/>
    <w:link w:val="7"/>
    <w:autoRedefine/>
    <w:qFormat/>
    <w:uiPriority w:val="99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461</Words>
  <Characters>484</Characters>
  <Lines>16</Lines>
  <Paragraphs>4</Paragraphs>
  <TotalTime>3</TotalTime>
  <ScaleCrop>false</ScaleCrop>
  <LinksUpToDate>false</LinksUpToDate>
  <CharactersWithSpaces>720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2021-02-03T08:51:00Z</dcterms:created>
  <dc:creator>Administrator</dc:creator>
  <cp:lastModifiedBy>1+X食品合规管理-邹其珈</cp:lastModifiedBy>
  <dcterms:modified xsi:type="dcterms:W3CDTF">2024-01-25T01:14:28Z</dcterms:modified>
  <dc:title>&lt;4D6963726F736F667420576F7264202D20A3A832303139C4EA38D4C2D0C2C4A3B0E5A1CCA3A9D1CCC8CBC9E7D7D6A1B232303230A1B33934BAC52E646F63&gt;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2021-02-03T00:00:00Z</vt:filetime>
  </property>
  <property fmtid="{D5CDD505-2E9C-101B-9397-08002B2CF9AE}" pid="5" name="KSOProductBuildVer">
    <vt:lpwstr>2052-12.1.0.16120</vt:lpwstr>
  </property>
  <property fmtid="{D5CDD505-2E9C-101B-9397-08002B2CF9AE}" pid="6" name="ICV">
    <vt:lpwstr>F512A7720C1E41D692042E353C1E6282</vt:lpwstr>
  </property>
</Properties>
</file>